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margin" w:tblpXSpec="center" w:tblpY="1521"/>
        <w:tblW w:w="15872" w:type="dxa"/>
        <w:tblLook w:val="04A0" w:firstRow="1" w:lastRow="0" w:firstColumn="1" w:lastColumn="0" w:noHBand="0" w:noVBand="1"/>
      </w:tblPr>
      <w:tblGrid>
        <w:gridCol w:w="1261"/>
        <w:gridCol w:w="6503"/>
        <w:gridCol w:w="6441"/>
        <w:gridCol w:w="1667"/>
      </w:tblGrid>
      <w:tr w:rsidR="00755B16" w14:paraId="75A0B5BE" w14:textId="77777777" w:rsidTr="00755B16">
        <w:tc>
          <w:tcPr>
            <w:tcW w:w="1210" w:type="dxa"/>
            <w:vAlign w:val="center"/>
          </w:tcPr>
          <w:p w14:paraId="25069286" w14:textId="77777777" w:rsidR="00755B16" w:rsidRDefault="00755B16" w:rsidP="00755B1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Flavour</w:t>
            </w:r>
          </w:p>
        </w:tc>
        <w:tc>
          <w:tcPr>
            <w:tcW w:w="6582" w:type="dxa"/>
            <w:vAlign w:val="center"/>
          </w:tcPr>
          <w:p w14:paraId="082FF0CF" w14:textId="77777777" w:rsidR="00755B16" w:rsidRDefault="00755B16" w:rsidP="00755B16">
            <w:pPr>
              <w:jc w:val="center"/>
            </w:pPr>
            <w:r>
              <w:t>Ingredients</w:t>
            </w:r>
          </w:p>
        </w:tc>
        <w:tc>
          <w:tcPr>
            <w:tcW w:w="6521" w:type="dxa"/>
            <w:vAlign w:val="center"/>
          </w:tcPr>
          <w:p w14:paraId="3235DC50" w14:textId="77777777" w:rsidR="00755B16" w:rsidRDefault="00755B16" w:rsidP="00755B16">
            <w:pPr>
              <w:jc w:val="center"/>
            </w:pPr>
            <w:r>
              <w:t>Typical Values Per 100g</w:t>
            </w:r>
          </w:p>
        </w:tc>
        <w:tc>
          <w:tcPr>
            <w:tcW w:w="1559" w:type="dxa"/>
            <w:vAlign w:val="center"/>
          </w:tcPr>
          <w:p w14:paraId="5751BBDB" w14:textId="77777777" w:rsidR="00755B16" w:rsidRDefault="00755B16" w:rsidP="00755B16">
            <w:pPr>
              <w:jc w:val="center"/>
            </w:pPr>
            <w:r>
              <w:t>Barcode</w:t>
            </w:r>
          </w:p>
        </w:tc>
      </w:tr>
      <w:tr w:rsidR="00755B16" w14:paraId="2829CBF4" w14:textId="77777777" w:rsidTr="00755B16">
        <w:trPr>
          <w:trHeight w:val="1699"/>
        </w:trPr>
        <w:tc>
          <w:tcPr>
            <w:tcW w:w="1210" w:type="dxa"/>
            <w:vAlign w:val="center"/>
          </w:tcPr>
          <w:p w14:paraId="31693D86" w14:textId="77777777" w:rsidR="00755B16" w:rsidRPr="00755B16" w:rsidRDefault="00755B16" w:rsidP="00755B16">
            <w:pPr>
              <w:jc w:val="center"/>
              <w:rPr>
                <w:rFonts w:ascii="Arial" w:hAnsi="Arial" w:cs="Arial"/>
                <w:b/>
                <w:bCs/>
                <w:color w:val="70AD47" w:themeColor="accent6"/>
                <w:sz w:val="20"/>
                <w:szCs w:val="20"/>
              </w:rPr>
            </w:pPr>
            <w:r w:rsidRPr="00755B16">
              <w:rPr>
                <w:rFonts w:ascii="Arial" w:hAnsi="Arial" w:cs="Arial"/>
                <w:b/>
                <w:bCs/>
                <w:color w:val="70AD47" w:themeColor="accent6"/>
                <w:sz w:val="20"/>
                <w:szCs w:val="20"/>
              </w:rPr>
              <w:t>Strawberry</w:t>
            </w:r>
          </w:p>
        </w:tc>
        <w:tc>
          <w:tcPr>
            <w:tcW w:w="6582" w:type="dxa"/>
            <w:vAlign w:val="center"/>
          </w:tcPr>
          <w:p w14:paraId="2D6A0F21" w14:textId="77777777" w:rsidR="00755B16" w:rsidRDefault="00755B16" w:rsidP="00755B16">
            <w:pPr>
              <w:jc w:val="center"/>
              <w:rPr>
                <w:rFonts w:ascii="Arial" w:hAnsi="Arial" w:cs="Arial"/>
                <w:color w:val="70AD47" w:themeColor="accent6"/>
                <w:sz w:val="20"/>
                <w:szCs w:val="20"/>
              </w:rPr>
            </w:pP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 xml:space="preserve">Low Fat </w:t>
            </w:r>
            <w:r w:rsidRPr="00821079">
              <w:rPr>
                <w:rFonts w:ascii="Arial" w:hAnsi="Arial" w:cs="Arial"/>
                <w:b/>
                <w:bCs/>
                <w:color w:val="70AD47" w:themeColor="accent6"/>
                <w:sz w:val="20"/>
                <w:szCs w:val="20"/>
              </w:rPr>
              <w:t>Yogurt</w:t>
            </w:r>
            <w:r>
              <w:rPr>
                <w:rFonts w:ascii="Arial" w:hAnsi="Arial" w:cs="Arial"/>
                <w:b/>
                <w:bCs/>
                <w:color w:val="70AD47" w:themeColor="accent6"/>
                <w:sz w:val="20"/>
                <w:szCs w:val="20"/>
              </w:rPr>
              <w:t xml:space="preserve"> (Milk)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 xml:space="preserve">, Sugar, Strawberries 3.1%, Modified Corn </w:t>
            </w:r>
            <w:r>
              <w:rPr>
                <w:rFonts w:ascii="Arial" w:hAnsi="Arial" w:cs="Arial"/>
                <w:color w:val="70AD47" w:themeColor="accent6"/>
                <w:sz w:val="20"/>
                <w:szCs w:val="20"/>
              </w:rPr>
              <w:t xml:space="preserve">(Tapioca in Pesach) 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>Starch,</w:t>
            </w:r>
            <w:r>
              <w:rPr>
                <w:rFonts w:ascii="Arial" w:hAnsi="Arial" w:cs="Arial"/>
                <w:color w:val="70AD47" w:themeColor="accent6"/>
                <w:sz w:val="20"/>
                <w:szCs w:val="20"/>
              </w:rPr>
              <w:t xml:space="preserve"> Potato Starch,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 xml:space="preserve"> Citric Acid</w:t>
            </w:r>
            <w:r>
              <w:rPr>
                <w:rFonts w:ascii="Arial" w:hAnsi="Arial" w:cs="Arial"/>
                <w:color w:val="70AD47" w:themeColor="accent6"/>
                <w:sz w:val="20"/>
                <w:szCs w:val="20"/>
              </w:rPr>
              <w:t>*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>, Pectin</w:t>
            </w:r>
            <w:r>
              <w:rPr>
                <w:rFonts w:ascii="Arial" w:hAnsi="Arial" w:cs="Arial"/>
                <w:color w:val="70AD47" w:themeColor="accent6"/>
                <w:sz w:val="20"/>
                <w:szCs w:val="20"/>
              </w:rPr>
              <w:t>*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>, Fruit &amp; Vegetable Concentrates</w:t>
            </w:r>
            <w:r>
              <w:rPr>
                <w:rFonts w:ascii="Arial" w:hAnsi="Arial" w:cs="Arial"/>
                <w:color w:val="70AD47" w:themeColor="accent6"/>
                <w:sz w:val="20"/>
                <w:szCs w:val="20"/>
              </w:rPr>
              <w:t>*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>, Natural Flavourings</w:t>
            </w:r>
            <w:r>
              <w:rPr>
                <w:rFonts w:ascii="Arial" w:hAnsi="Arial" w:cs="Arial"/>
                <w:color w:val="70AD47" w:themeColor="accent6"/>
                <w:sz w:val="20"/>
                <w:szCs w:val="20"/>
              </w:rPr>
              <w:t>*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>, Strawberry Juice concentrate</w:t>
            </w:r>
            <w:r>
              <w:rPr>
                <w:rFonts w:ascii="Arial" w:hAnsi="Arial" w:cs="Arial"/>
                <w:color w:val="70AD47" w:themeColor="accent6"/>
                <w:sz w:val="20"/>
                <w:szCs w:val="20"/>
              </w:rPr>
              <w:t>*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>, Preservative (Potassium Sorbate)</w:t>
            </w:r>
            <w:r>
              <w:rPr>
                <w:rFonts w:ascii="Arial" w:hAnsi="Arial" w:cs="Arial"/>
                <w:color w:val="70AD47" w:themeColor="accent6"/>
                <w:sz w:val="20"/>
                <w:szCs w:val="20"/>
              </w:rPr>
              <w:t>.</w:t>
            </w:r>
          </w:p>
          <w:p w14:paraId="58D32979" w14:textId="77777777" w:rsidR="00755B16" w:rsidRPr="008E1F7A" w:rsidRDefault="00755B16" w:rsidP="00755B16">
            <w:pPr>
              <w:jc w:val="center"/>
              <w:rPr>
                <w:rFonts w:ascii="Arial" w:hAnsi="Arial" w:cs="Arial"/>
                <w:b/>
                <w:bCs/>
                <w:color w:val="70AD47" w:themeColor="accent6"/>
                <w:sz w:val="20"/>
                <w:szCs w:val="20"/>
              </w:rPr>
            </w:pPr>
            <w:r w:rsidRPr="008E1F7A">
              <w:rPr>
                <w:rFonts w:ascii="Arial" w:hAnsi="Arial" w:cs="Arial"/>
                <w:b/>
                <w:bCs/>
                <w:color w:val="70AD47" w:themeColor="accent6"/>
                <w:sz w:val="16"/>
                <w:szCs w:val="16"/>
              </w:rPr>
              <w:t>Items marked with an * have been removed in Pesach Productions</w:t>
            </w:r>
          </w:p>
        </w:tc>
        <w:tc>
          <w:tcPr>
            <w:tcW w:w="6521" w:type="dxa"/>
            <w:vAlign w:val="center"/>
          </w:tcPr>
          <w:p w14:paraId="37EAE18C" w14:textId="714F5902" w:rsidR="00755B16" w:rsidRPr="00F132B1" w:rsidRDefault="00755B16" w:rsidP="00755B16">
            <w:pPr>
              <w:jc w:val="center"/>
              <w:rPr>
                <w:rFonts w:ascii="Arial" w:hAnsi="Arial" w:cs="Arial"/>
                <w:color w:val="70AD47" w:themeColor="accent6"/>
                <w:sz w:val="20"/>
                <w:szCs w:val="20"/>
              </w:rPr>
            </w:pPr>
            <w:r w:rsidRPr="00821079">
              <w:rPr>
                <w:color w:val="70AD47" w:themeColor="accent6"/>
              </w:rPr>
              <w:t>Typical Values Per 100</w:t>
            </w:r>
            <w:r w:rsidRPr="00821079">
              <w:rPr>
                <w:color w:val="70AD47" w:themeColor="accent6"/>
              </w:rPr>
              <w:t>g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>; Energy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 xml:space="preserve"> 365.3 KJ, 86.7 Kcal, Protein 3.8g, Carbohydrate 14.9g, Of Which Sugars 13.6g, Fat 1.5g, Of Which Saturates 0.9g, Fibre 0g, Salt 123.8mg, Calcium 132.1mg</w:t>
            </w:r>
          </w:p>
        </w:tc>
        <w:tc>
          <w:tcPr>
            <w:tcW w:w="1559" w:type="dxa"/>
            <w:vAlign w:val="center"/>
          </w:tcPr>
          <w:p w14:paraId="48DB827D" w14:textId="0FE90EA6" w:rsidR="00755B16" w:rsidRPr="00DE544C" w:rsidRDefault="00DE544C" w:rsidP="00DE544C">
            <w:pPr>
              <w:jc w:val="center"/>
              <w:rPr>
                <w:rFonts w:asciiTheme="majorHAnsi" w:hAnsiTheme="majorHAnsi"/>
                <w:b/>
                <w:bCs/>
                <w:color w:val="70AD47" w:themeColor="accent6"/>
              </w:rPr>
            </w:pPr>
            <w:r w:rsidRPr="00DE544C">
              <w:rPr>
                <w:rFonts w:asciiTheme="majorHAnsi" w:hAnsiTheme="majorHAnsi"/>
                <w:b/>
                <w:bCs/>
                <w:color w:val="70AD47" w:themeColor="accent6"/>
                <w:u w:val="single"/>
              </w:rPr>
              <w:t>5060196980567</w:t>
            </w:r>
          </w:p>
        </w:tc>
      </w:tr>
      <w:tr w:rsidR="00755B16" w14:paraId="14FB3EB4" w14:textId="77777777" w:rsidTr="00755B16">
        <w:trPr>
          <w:trHeight w:val="1538"/>
        </w:trPr>
        <w:tc>
          <w:tcPr>
            <w:tcW w:w="1210" w:type="dxa"/>
            <w:vAlign w:val="center"/>
          </w:tcPr>
          <w:p w14:paraId="6682219C" w14:textId="77777777" w:rsidR="00755B16" w:rsidRPr="00755B16" w:rsidRDefault="00755B16" w:rsidP="00755B16">
            <w:pPr>
              <w:jc w:val="center"/>
              <w:rPr>
                <w:b/>
                <w:bCs/>
                <w:color w:val="70AD47" w:themeColor="accent6"/>
              </w:rPr>
            </w:pPr>
            <w:r w:rsidRPr="00755B16">
              <w:rPr>
                <w:b/>
                <w:bCs/>
                <w:color w:val="70AD47" w:themeColor="accent6"/>
              </w:rPr>
              <w:t>Peach &amp; Apricot</w:t>
            </w:r>
          </w:p>
        </w:tc>
        <w:tc>
          <w:tcPr>
            <w:tcW w:w="6582" w:type="dxa"/>
            <w:vAlign w:val="center"/>
          </w:tcPr>
          <w:p w14:paraId="295052F0" w14:textId="77777777" w:rsidR="00755B16" w:rsidRDefault="00755B16" w:rsidP="00755B16">
            <w:pPr>
              <w:jc w:val="center"/>
              <w:rPr>
                <w:rFonts w:ascii="Arial" w:hAnsi="Arial" w:cs="Arial"/>
                <w:color w:val="70AD47" w:themeColor="accent6"/>
                <w:sz w:val="20"/>
                <w:szCs w:val="20"/>
              </w:rPr>
            </w:pP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 xml:space="preserve">Low Fat </w:t>
            </w:r>
            <w:r w:rsidRPr="00821079">
              <w:rPr>
                <w:rFonts w:ascii="Arial" w:hAnsi="Arial" w:cs="Arial"/>
                <w:b/>
                <w:bCs/>
                <w:color w:val="70AD47" w:themeColor="accent6"/>
                <w:sz w:val="20"/>
                <w:szCs w:val="20"/>
              </w:rPr>
              <w:t>Yogurt</w:t>
            </w:r>
            <w:r>
              <w:rPr>
                <w:rFonts w:ascii="Arial" w:hAnsi="Arial" w:cs="Arial"/>
                <w:b/>
                <w:bCs/>
                <w:color w:val="70AD47" w:themeColor="accent6"/>
                <w:sz w:val="20"/>
                <w:szCs w:val="20"/>
              </w:rPr>
              <w:t xml:space="preserve"> (Milk), 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>Sugar, Apricot 2.7%, Peach Puree 1.1%, Modified Corn Starch</w:t>
            </w:r>
            <w:r>
              <w:rPr>
                <w:rFonts w:ascii="Arial" w:hAnsi="Arial" w:cs="Arial"/>
                <w:color w:val="70AD47" w:themeColor="accent6"/>
                <w:sz w:val="20"/>
                <w:szCs w:val="20"/>
              </w:rPr>
              <w:t xml:space="preserve"> (Tapioca in Pesach)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70AD47" w:themeColor="accent6"/>
                <w:sz w:val="20"/>
                <w:szCs w:val="20"/>
              </w:rPr>
              <w:t xml:space="preserve"> Potato Starch,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 xml:space="preserve"> Pectin</w:t>
            </w:r>
            <w:r>
              <w:rPr>
                <w:rFonts w:ascii="Arial" w:hAnsi="Arial" w:cs="Arial"/>
                <w:color w:val="70AD47" w:themeColor="accent6"/>
                <w:sz w:val="20"/>
                <w:szCs w:val="20"/>
              </w:rPr>
              <w:t>*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>, Citric Acid</w:t>
            </w:r>
            <w:r>
              <w:rPr>
                <w:rFonts w:ascii="Arial" w:hAnsi="Arial" w:cs="Arial"/>
                <w:color w:val="70AD47" w:themeColor="accent6"/>
                <w:sz w:val="20"/>
                <w:szCs w:val="20"/>
              </w:rPr>
              <w:t>*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>, Natural Flavourings</w:t>
            </w:r>
            <w:r>
              <w:rPr>
                <w:rFonts w:ascii="Arial" w:hAnsi="Arial" w:cs="Arial"/>
                <w:color w:val="70AD47" w:themeColor="accent6"/>
                <w:sz w:val="20"/>
                <w:szCs w:val="20"/>
              </w:rPr>
              <w:t>*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>, Acidity Regulator</w:t>
            </w:r>
            <w:r>
              <w:rPr>
                <w:rFonts w:ascii="Arial" w:hAnsi="Arial" w:cs="Arial"/>
                <w:color w:val="70AD47" w:themeColor="accent6"/>
                <w:sz w:val="20"/>
                <w:szCs w:val="20"/>
              </w:rPr>
              <w:t>*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 xml:space="preserve"> (trisodium citrate), Preservative (Potassium Sorbate)</w:t>
            </w:r>
            <w:r>
              <w:rPr>
                <w:rFonts w:ascii="Arial" w:hAnsi="Arial" w:cs="Arial"/>
                <w:color w:val="70AD47" w:themeColor="accent6"/>
                <w:sz w:val="20"/>
                <w:szCs w:val="20"/>
              </w:rPr>
              <w:t>.</w:t>
            </w:r>
          </w:p>
          <w:p w14:paraId="098A7EEF" w14:textId="77777777" w:rsidR="00755B16" w:rsidRPr="00821079" w:rsidRDefault="00755B16" w:rsidP="00755B16">
            <w:pPr>
              <w:jc w:val="center"/>
              <w:rPr>
                <w:rFonts w:ascii="Arial" w:hAnsi="Arial" w:cs="Arial"/>
                <w:color w:val="70AD47" w:themeColor="accent6"/>
                <w:sz w:val="20"/>
                <w:szCs w:val="20"/>
              </w:rPr>
            </w:pPr>
            <w:r w:rsidRPr="008E1F7A">
              <w:rPr>
                <w:rFonts w:ascii="Arial" w:hAnsi="Arial" w:cs="Arial"/>
                <w:b/>
                <w:bCs/>
                <w:color w:val="70AD47" w:themeColor="accent6"/>
                <w:sz w:val="16"/>
                <w:szCs w:val="16"/>
              </w:rPr>
              <w:t>Items marked with an * have been removed in Pesach Productions</w:t>
            </w:r>
          </w:p>
        </w:tc>
        <w:tc>
          <w:tcPr>
            <w:tcW w:w="6521" w:type="dxa"/>
            <w:vAlign w:val="center"/>
          </w:tcPr>
          <w:p w14:paraId="21343DB7" w14:textId="4FB2080E" w:rsidR="00755B16" w:rsidRPr="00821079" w:rsidRDefault="00755B16" w:rsidP="00755B16">
            <w:pPr>
              <w:jc w:val="center"/>
              <w:rPr>
                <w:rFonts w:ascii="Arial" w:hAnsi="Arial" w:cs="Arial"/>
                <w:color w:val="70AD47" w:themeColor="accent6"/>
                <w:sz w:val="20"/>
                <w:szCs w:val="20"/>
              </w:rPr>
            </w:pPr>
            <w:r w:rsidRPr="00821079">
              <w:rPr>
                <w:color w:val="70AD47" w:themeColor="accent6"/>
              </w:rPr>
              <w:t>Typical Values Per 100</w:t>
            </w:r>
            <w:r w:rsidRPr="00821079">
              <w:rPr>
                <w:color w:val="70AD47" w:themeColor="accent6"/>
              </w:rPr>
              <w:t>g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>; Energy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 xml:space="preserve"> 366.5KJ, 87 Kcal, Protein 0.1g, Carbohydrate 14.8g, Of Which Sugars 13.7g, Fat 1.5g, Of Which Saturates 0.9, Fibre 0.1g Salt 124.2mg, Calcium 133mg</w:t>
            </w:r>
          </w:p>
        </w:tc>
        <w:tc>
          <w:tcPr>
            <w:tcW w:w="1559" w:type="dxa"/>
            <w:vAlign w:val="center"/>
          </w:tcPr>
          <w:p w14:paraId="6C30535E" w14:textId="757CAD4D" w:rsidR="00755B16" w:rsidRPr="00DE544C" w:rsidRDefault="00DE544C" w:rsidP="00DE544C">
            <w:pPr>
              <w:jc w:val="center"/>
              <w:rPr>
                <w:rFonts w:asciiTheme="majorHAnsi" w:hAnsiTheme="majorHAnsi"/>
                <w:b/>
                <w:bCs/>
                <w:color w:val="70AD47" w:themeColor="accent6"/>
              </w:rPr>
            </w:pPr>
            <w:r w:rsidRPr="00DE544C">
              <w:rPr>
                <w:rFonts w:asciiTheme="majorHAnsi" w:hAnsiTheme="majorHAnsi"/>
                <w:b/>
                <w:bCs/>
                <w:color w:val="70AD47" w:themeColor="accent6"/>
                <w:u w:val="single"/>
              </w:rPr>
              <w:t>5060196980574</w:t>
            </w:r>
          </w:p>
        </w:tc>
      </w:tr>
      <w:tr w:rsidR="00755B16" w14:paraId="61D8AB76" w14:textId="77777777" w:rsidTr="00755B16">
        <w:trPr>
          <w:trHeight w:val="1263"/>
        </w:trPr>
        <w:tc>
          <w:tcPr>
            <w:tcW w:w="1210" w:type="dxa"/>
            <w:vAlign w:val="center"/>
          </w:tcPr>
          <w:p w14:paraId="05A1351E" w14:textId="77777777" w:rsidR="00755B16" w:rsidRPr="00755B16" w:rsidRDefault="00755B16" w:rsidP="00755B16">
            <w:pPr>
              <w:jc w:val="center"/>
              <w:rPr>
                <w:b/>
                <w:bCs/>
                <w:color w:val="70AD47" w:themeColor="accent6"/>
              </w:rPr>
            </w:pPr>
            <w:r w:rsidRPr="00755B16">
              <w:rPr>
                <w:b/>
                <w:bCs/>
                <w:color w:val="70AD47" w:themeColor="accent6"/>
              </w:rPr>
              <w:t>Vanilla</w:t>
            </w:r>
          </w:p>
        </w:tc>
        <w:tc>
          <w:tcPr>
            <w:tcW w:w="6582" w:type="dxa"/>
            <w:vAlign w:val="center"/>
          </w:tcPr>
          <w:p w14:paraId="147F7C72" w14:textId="77777777" w:rsidR="00755B16" w:rsidRDefault="00755B16" w:rsidP="00755B16">
            <w:pPr>
              <w:jc w:val="center"/>
              <w:rPr>
                <w:rFonts w:ascii="Arial" w:hAnsi="Arial" w:cs="Arial"/>
                <w:color w:val="70AD47" w:themeColor="accent6"/>
                <w:sz w:val="20"/>
                <w:szCs w:val="20"/>
              </w:rPr>
            </w:pP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 xml:space="preserve">Low Fat </w:t>
            </w:r>
            <w:r w:rsidRPr="00821079">
              <w:rPr>
                <w:rFonts w:ascii="Arial" w:hAnsi="Arial" w:cs="Arial"/>
                <w:b/>
                <w:bCs/>
                <w:color w:val="70AD47" w:themeColor="accent6"/>
                <w:sz w:val="20"/>
                <w:szCs w:val="20"/>
              </w:rPr>
              <w:t>Yogurt</w:t>
            </w:r>
            <w:r>
              <w:rPr>
                <w:rFonts w:ascii="Arial" w:hAnsi="Arial" w:cs="Arial"/>
                <w:b/>
                <w:bCs/>
                <w:color w:val="70AD47" w:themeColor="accent6"/>
                <w:sz w:val="20"/>
                <w:szCs w:val="20"/>
              </w:rPr>
              <w:t xml:space="preserve"> (Milk)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>, Sugar, Modified Corn Starch</w:t>
            </w:r>
            <w:r>
              <w:rPr>
                <w:rFonts w:ascii="Arial" w:hAnsi="Arial" w:cs="Arial"/>
                <w:color w:val="70AD47" w:themeColor="accent6"/>
                <w:sz w:val="20"/>
                <w:szCs w:val="20"/>
              </w:rPr>
              <w:t xml:space="preserve"> (Tapioca in Pesach)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70AD47" w:themeColor="accent6"/>
                <w:sz w:val="20"/>
                <w:szCs w:val="20"/>
              </w:rPr>
              <w:t xml:space="preserve"> Potato Starch,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70AD47" w:themeColor="accent6"/>
                <w:sz w:val="20"/>
                <w:szCs w:val="20"/>
              </w:rPr>
              <w:t xml:space="preserve">Pectin* 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>Natural Flavourings, Preservative (Potassium Sorbate)</w:t>
            </w:r>
          </w:p>
          <w:p w14:paraId="79D5CBE5" w14:textId="77777777" w:rsidR="00755B16" w:rsidRPr="00821079" w:rsidRDefault="00755B16" w:rsidP="00755B16">
            <w:pPr>
              <w:jc w:val="center"/>
              <w:rPr>
                <w:rFonts w:ascii="Arial" w:hAnsi="Arial" w:cs="Arial"/>
                <w:color w:val="70AD47" w:themeColor="accent6"/>
                <w:sz w:val="20"/>
                <w:szCs w:val="20"/>
              </w:rPr>
            </w:pPr>
            <w:r w:rsidRPr="008E1F7A">
              <w:rPr>
                <w:rFonts w:ascii="Arial" w:hAnsi="Arial" w:cs="Arial"/>
                <w:b/>
                <w:bCs/>
                <w:color w:val="70AD47" w:themeColor="accent6"/>
                <w:sz w:val="16"/>
                <w:szCs w:val="16"/>
              </w:rPr>
              <w:t>Items marked with an * have been removed in Pesach Productions</w:t>
            </w:r>
            <w:r>
              <w:rPr>
                <w:rFonts w:ascii="Arial" w:hAnsi="Arial" w:cs="Arial"/>
                <w:color w:val="70AD47" w:themeColor="accent6"/>
                <w:sz w:val="20"/>
                <w:szCs w:val="20"/>
              </w:rPr>
              <w:t>.</w:t>
            </w:r>
          </w:p>
        </w:tc>
        <w:tc>
          <w:tcPr>
            <w:tcW w:w="6521" w:type="dxa"/>
            <w:vAlign w:val="center"/>
          </w:tcPr>
          <w:p w14:paraId="19FC1006" w14:textId="757EFC75" w:rsidR="00755B16" w:rsidRPr="00821079" w:rsidRDefault="00755B16" w:rsidP="00755B16">
            <w:pPr>
              <w:jc w:val="center"/>
              <w:rPr>
                <w:rFonts w:ascii="Arial" w:hAnsi="Arial" w:cs="Arial"/>
                <w:color w:val="70AD47" w:themeColor="accent6"/>
                <w:sz w:val="20"/>
                <w:szCs w:val="20"/>
              </w:rPr>
            </w:pPr>
            <w:r w:rsidRPr="00821079">
              <w:rPr>
                <w:color w:val="70AD47" w:themeColor="accent6"/>
              </w:rPr>
              <w:t>Typical Values Per 100g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>;</w:t>
            </w:r>
            <w:r>
              <w:rPr>
                <w:rFonts w:ascii="Arial" w:hAnsi="Arial" w:cs="Arial"/>
                <w:color w:val="70AD47" w:themeColor="accent6"/>
                <w:sz w:val="20"/>
                <w:szCs w:val="20"/>
              </w:rPr>
              <w:t xml:space="preserve"> 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>Energy 86.3KJ, 365 Kcal, Protein 4.1g, Carbohydrate 14.4g, Of Which Sugars 14g, Fat 1.6g, Of Which Saturates 1g, Fibre 0g Salt 129mg, Calcium 141.9mg</w:t>
            </w:r>
          </w:p>
        </w:tc>
        <w:tc>
          <w:tcPr>
            <w:tcW w:w="1559" w:type="dxa"/>
            <w:vAlign w:val="center"/>
          </w:tcPr>
          <w:p w14:paraId="75FF6528" w14:textId="32407B1A" w:rsidR="00755B16" w:rsidRPr="00DE544C" w:rsidRDefault="00DE544C" w:rsidP="00DE544C">
            <w:pPr>
              <w:jc w:val="center"/>
              <w:rPr>
                <w:rFonts w:asciiTheme="majorHAnsi" w:hAnsiTheme="majorHAnsi"/>
                <w:b/>
                <w:bCs/>
                <w:color w:val="70AD47" w:themeColor="accent6"/>
              </w:rPr>
            </w:pPr>
            <w:r w:rsidRPr="00DE544C">
              <w:rPr>
                <w:rFonts w:asciiTheme="majorHAnsi" w:hAnsiTheme="majorHAnsi"/>
                <w:b/>
                <w:bCs/>
                <w:color w:val="70AD47" w:themeColor="accent6"/>
                <w:u w:val="single"/>
              </w:rPr>
              <w:t>5060196980581</w:t>
            </w:r>
          </w:p>
        </w:tc>
      </w:tr>
      <w:tr w:rsidR="00755B16" w14:paraId="0E9EAE9E" w14:textId="77777777" w:rsidTr="00755B16">
        <w:trPr>
          <w:trHeight w:val="997"/>
        </w:trPr>
        <w:tc>
          <w:tcPr>
            <w:tcW w:w="1210" w:type="dxa"/>
            <w:vAlign w:val="center"/>
          </w:tcPr>
          <w:p w14:paraId="5036B87D" w14:textId="77777777" w:rsidR="00755B16" w:rsidRPr="00755B16" w:rsidRDefault="00755B16" w:rsidP="00755B16">
            <w:pPr>
              <w:jc w:val="center"/>
              <w:rPr>
                <w:b/>
                <w:bCs/>
                <w:color w:val="70AD47" w:themeColor="accent6"/>
              </w:rPr>
            </w:pPr>
            <w:r w:rsidRPr="00755B16">
              <w:rPr>
                <w:b/>
                <w:bCs/>
                <w:color w:val="70AD47" w:themeColor="accent6"/>
              </w:rPr>
              <w:t>Natural</w:t>
            </w:r>
          </w:p>
        </w:tc>
        <w:tc>
          <w:tcPr>
            <w:tcW w:w="6582" w:type="dxa"/>
            <w:vAlign w:val="center"/>
          </w:tcPr>
          <w:p w14:paraId="5E507F75" w14:textId="77777777" w:rsidR="00755B16" w:rsidRDefault="00755B16" w:rsidP="00755B16">
            <w:pPr>
              <w:jc w:val="center"/>
              <w:rPr>
                <w:rFonts w:ascii="Arial" w:hAnsi="Arial" w:cs="Arial"/>
                <w:color w:val="70AD47" w:themeColor="accent6"/>
                <w:sz w:val="20"/>
                <w:szCs w:val="20"/>
              </w:rPr>
            </w:pP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 xml:space="preserve">Low Fat </w:t>
            </w:r>
            <w:r w:rsidRPr="00821079">
              <w:rPr>
                <w:rFonts w:ascii="Arial" w:hAnsi="Arial" w:cs="Arial"/>
                <w:b/>
                <w:bCs/>
                <w:color w:val="70AD47" w:themeColor="accent6"/>
                <w:sz w:val="20"/>
                <w:szCs w:val="20"/>
              </w:rPr>
              <w:t>Yogurt</w:t>
            </w:r>
            <w:r>
              <w:rPr>
                <w:rFonts w:ascii="Arial" w:hAnsi="Arial" w:cs="Arial"/>
                <w:b/>
                <w:bCs/>
                <w:color w:val="70AD47" w:themeColor="accent6"/>
                <w:sz w:val="20"/>
                <w:szCs w:val="20"/>
              </w:rPr>
              <w:t xml:space="preserve"> (Milk)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 xml:space="preserve">, </w:t>
            </w:r>
            <w:r w:rsidRPr="00895AA1">
              <w:rPr>
                <w:rFonts w:ascii="Arial" w:hAnsi="Arial" w:cs="Arial"/>
                <w:color w:val="70AD47" w:themeColor="accent6"/>
                <w:sz w:val="20"/>
                <w:szCs w:val="20"/>
              </w:rPr>
              <w:t>Modified Corn Starch</w:t>
            </w:r>
            <w:r>
              <w:rPr>
                <w:rFonts w:ascii="Arial" w:hAnsi="Arial" w:cs="Arial"/>
                <w:color w:val="70AD47" w:themeColor="accent6"/>
                <w:sz w:val="20"/>
                <w:szCs w:val="20"/>
              </w:rPr>
              <w:t>, (Tapioca in Pesach)</w:t>
            </w:r>
            <w:r w:rsidRPr="008E1F7A">
              <w:rPr>
                <w:rFonts w:ascii="Arial" w:hAnsi="Arial" w:cs="Arial"/>
                <w:color w:val="70AD47" w:themeColor="accent6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70AD47" w:themeColor="accent6"/>
                <w:sz w:val="20"/>
                <w:szCs w:val="20"/>
              </w:rPr>
              <w:t xml:space="preserve"> Potato Starch, Pectin*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 xml:space="preserve"> Preservative (Potassium Sorbate)</w:t>
            </w:r>
            <w:r>
              <w:rPr>
                <w:rFonts w:ascii="Arial" w:hAnsi="Arial" w:cs="Arial"/>
                <w:color w:val="70AD47" w:themeColor="accent6"/>
                <w:sz w:val="20"/>
                <w:szCs w:val="20"/>
              </w:rPr>
              <w:t>.</w:t>
            </w:r>
          </w:p>
          <w:p w14:paraId="5136827F" w14:textId="77777777" w:rsidR="00755B16" w:rsidRPr="00821079" w:rsidRDefault="00755B16" w:rsidP="00755B16">
            <w:pPr>
              <w:jc w:val="center"/>
              <w:rPr>
                <w:rFonts w:ascii="Arial" w:hAnsi="Arial" w:cs="Arial"/>
                <w:color w:val="70AD47" w:themeColor="accent6"/>
                <w:sz w:val="20"/>
                <w:szCs w:val="20"/>
              </w:rPr>
            </w:pPr>
            <w:r w:rsidRPr="008E1F7A">
              <w:rPr>
                <w:rFonts w:ascii="Arial" w:hAnsi="Arial" w:cs="Arial"/>
                <w:b/>
                <w:bCs/>
                <w:color w:val="70AD47" w:themeColor="accent6"/>
                <w:sz w:val="16"/>
                <w:szCs w:val="16"/>
              </w:rPr>
              <w:t>Items marked with an * have been removed in Pesach Productions</w:t>
            </w:r>
          </w:p>
        </w:tc>
        <w:tc>
          <w:tcPr>
            <w:tcW w:w="6521" w:type="dxa"/>
            <w:vAlign w:val="center"/>
          </w:tcPr>
          <w:p w14:paraId="3339178E" w14:textId="59C7CC6F" w:rsidR="00755B16" w:rsidRPr="00821079" w:rsidRDefault="00755B16" w:rsidP="00755B16">
            <w:pPr>
              <w:jc w:val="center"/>
              <w:rPr>
                <w:rFonts w:ascii="Arial" w:hAnsi="Arial" w:cs="Arial"/>
                <w:color w:val="70AD47" w:themeColor="accent6"/>
                <w:sz w:val="20"/>
                <w:szCs w:val="20"/>
              </w:rPr>
            </w:pPr>
            <w:r w:rsidRPr="00821079">
              <w:rPr>
                <w:color w:val="70AD47" w:themeColor="accent6"/>
              </w:rPr>
              <w:t>Typical Values Per 100</w:t>
            </w:r>
            <w:r w:rsidRPr="00821079">
              <w:rPr>
                <w:color w:val="70AD47" w:themeColor="accent6"/>
              </w:rPr>
              <w:t>g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>; Energy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 xml:space="preserve"> 57.4KJ, 241.5 Kcal, Protein 4.4g, Carbohydrate 6g, Of Which Sugars 6g, Fat 1.8g, Of Which Saturates 1.1g, Fibre 0g Salt 136.5mg, Calcium 152.8mg</w:t>
            </w:r>
          </w:p>
        </w:tc>
        <w:tc>
          <w:tcPr>
            <w:tcW w:w="1559" w:type="dxa"/>
            <w:vAlign w:val="center"/>
          </w:tcPr>
          <w:p w14:paraId="30497F20" w14:textId="6C030A17" w:rsidR="00755B16" w:rsidRPr="00DE544C" w:rsidRDefault="00DE544C" w:rsidP="00DE544C">
            <w:pPr>
              <w:jc w:val="center"/>
              <w:rPr>
                <w:rFonts w:asciiTheme="majorHAnsi" w:hAnsiTheme="majorHAnsi"/>
                <w:b/>
                <w:bCs/>
                <w:color w:val="70AD47" w:themeColor="accent6"/>
              </w:rPr>
            </w:pPr>
            <w:r w:rsidRPr="00DE544C">
              <w:rPr>
                <w:rFonts w:asciiTheme="majorHAnsi" w:hAnsiTheme="majorHAnsi"/>
                <w:b/>
                <w:bCs/>
                <w:color w:val="70AD47" w:themeColor="accent6"/>
                <w:u w:val="single"/>
              </w:rPr>
              <w:t>5060196980598</w:t>
            </w:r>
          </w:p>
        </w:tc>
      </w:tr>
      <w:tr w:rsidR="00755B16" w14:paraId="371156A8" w14:textId="77777777" w:rsidTr="00755B16">
        <w:trPr>
          <w:trHeight w:val="1395"/>
        </w:trPr>
        <w:tc>
          <w:tcPr>
            <w:tcW w:w="1210" w:type="dxa"/>
            <w:vAlign w:val="center"/>
          </w:tcPr>
          <w:p w14:paraId="789D9B84" w14:textId="77777777" w:rsidR="00755B16" w:rsidRPr="00755B16" w:rsidRDefault="00755B16" w:rsidP="00755B16">
            <w:pPr>
              <w:jc w:val="center"/>
              <w:rPr>
                <w:b/>
                <w:bCs/>
                <w:color w:val="70AD47" w:themeColor="accent6"/>
              </w:rPr>
            </w:pPr>
            <w:r w:rsidRPr="00755B16">
              <w:rPr>
                <w:b/>
                <w:bCs/>
                <w:color w:val="70AD47" w:themeColor="accent6"/>
              </w:rPr>
              <w:t>Mango</w:t>
            </w:r>
          </w:p>
        </w:tc>
        <w:tc>
          <w:tcPr>
            <w:tcW w:w="6582" w:type="dxa"/>
            <w:vAlign w:val="center"/>
          </w:tcPr>
          <w:p w14:paraId="51641907" w14:textId="7244D365" w:rsidR="00755B16" w:rsidRPr="006F6D28" w:rsidRDefault="00755B16" w:rsidP="00755B16">
            <w:pPr>
              <w:jc w:val="center"/>
              <w:rPr>
                <w:rFonts w:asciiTheme="minorBidi" w:hAnsiTheme="minorBidi"/>
                <w:color w:val="70AD47" w:themeColor="accent6"/>
                <w:sz w:val="20"/>
                <w:szCs w:val="20"/>
              </w:rPr>
            </w:pPr>
            <w:r w:rsidRPr="00BE4BB4">
              <w:rPr>
                <w:rFonts w:asciiTheme="minorBidi" w:hAnsiTheme="minorBidi"/>
                <w:b/>
                <w:bCs/>
                <w:color w:val="70AD47" w:themeColor="accent6"/>
                <w:sz w:val="20"/>
                <w:szCs w:val="20"/>
              </w:rPr>
              <w:t>Low Fat Yogurt (Milk)</w:t>
            </w:r>
            <w:r w:rsidRPr="00BE4BB4">
              <w:rPr>
                <w:rFonts w:asciiTheme="minorBidi" w:hAnsiTheme="minorBidi"/>
                <w:color w:val="70AD47" w:themeColor="accent6"/>
                <w:sz w:val="20"/>
                <w:szCs w:val="20"/>
              </w:rPr>
              <w:t xml:space="preserve">, Sugar, </w:t>
            </w:r>
            <w:r>
              <w:rPr>
                <w:rFonts w:asciiTheme="minorBidi" w:hAnsiTheme="minorBidi"/>
                <w:color w:val="70AD47" w:themeColor="accent6"/>
                <w:sz w:val="20"/>
                <w:szCs w:val="20"/>
              </w:rPr>
              <w:t>Mango Preparation</w:t>
            </w:r>
            <w:r w:rsidRPr="00BE4BB4">
              <w:rPr>
                <w:rFonts w:asciiTheme="minorBidi" w:hAnsiTheme="minorBidi"/>
                <w:color w:val="70AD47" w:themeColor="accent6"/>
                <w:sz w:val="20"/>
                <w:szCs w:val="20"/>
              </w:rPr>
              <w:t xml:space="preserve"> (6.5%)</w:t>
            </w:r>
            <w:r>
              <w:rPr>
                <w:rFonts w:asciiTheme="minorBidi" w:hAnsiTheme="minorBidi"/>
                <w:color w:val="70AD47" w:themeColor="accent6"/>
                <w:sz w:val="20"/>
                <w:szCs w:val="20"/>
              </w:rPr>
              <w:t>;</w:t>
            </w:r>
            <w:r w:rsidRPr="00BE4BB4">
              <w:rPr>
                <w:rFonts w:asciiTheme="minorBidi" w:hAnsiTheme="minorBidi"/>
                <w:color w:val="70AD47" w:themeColor="accent6"/>
                <w:sz w:val="20"/>
                <w:szCs w:val="20"/>
              </w:rPr>
              <w:t xml:space="preserve"> (</w:t>
            </w:r>
            <w:r>
              <w:rPr>
                <w:rFonts w:asciiTheme="minorBidi" w:hAnsiTheme="minorBidi"/>
                <w:color w:val="70AD47" w:themeColor="accent6"/>
                <w:sz w:val="18"/>
                <w:szCs w:val="18"/>
              </w:rPr>
              <w:t>Pineapple Puree</w:t>
            </w:r>
            <w:r w:rsidRPr="006F6D28">
              <w:rPr>
                <w:rFonts w:asciiTheme="minorBidi" w:hAnsiTheme="minorBidi"/>
                <w:color w:val="70AD47" w:themeColor="accent6"/>
                <w:sz w:val="18"/>
                <w:szCs w:val="18"/>
              </w:rPr>
              <w:t xml:space="preserve"> (</w:t>
            </w:r>
            <w:r>
              <w:rPr>
                <w:rFonts w:asciiTheme="minorBidi" w:hAnsiTheme="minorBidi"/>
                <w:color w:val="70AD47" w:themeColor="accent6"/>
                <w:sz w:val="18"/>
                <w:szCs w:val="18"/>
              </w:rPr>
              <w:t>35</w:t>
            </w:r>
            <w:r w:rsidRPr="006F6D28">
              <w:rPr>
                <w:rFonts w:asciiTheme="minorBidi" w:hAnsiTheme="minorBidi"/>
                <w:color w:val="70AD47" w:themeColor="accent6"/>
                <w:sz w:val="18"/>
                <w:szCs w:val="18"/>
              </w:rPr>
              <w:t>%)</w:t>
            </w:r>
            <w:r>
              <w:rPr>
                <w:rFonts w:asciiTheme="minorBidi" w:hAnsiTheme="minorBidi"/>
                <w:color w:val="70AD47" w:themeColor="accent6"/>
                <w:sz w:val="18"/>
                <w:szCs w:val="18"/>
              </w:rPr>
              <w:t xml:space="preserve"> *P</w:t>
            </w:r>
            <w:r w:rsidRPr="006F6D28">
              <w:rPr>
                <w:rFonts w:asciiTheme="minorBidi" w:eastAsia="Times New Roman" w:hAnsiTheme="minorBidi"/>
                <w:color w:val="70AD47" w:themeColor="accent6"/>
                <w:sz w:val="18"/>
                <w:szCs w:val="18"/>
                <w:lang w:eastAsia="en-GB" w:bidi="he-IL"/>
              </w:rPr>
              <w:t xml:space="preserve">ectin, </w:t>
            </w:r>
            <w:r>
              <w:rPr>
                <w:rFonts w:asciiTheme="minorBidi" w:eastAsia="Times New Roman" w:hAnsiTheme="minorBidi"/>
                <w:color w:val="70AD47" w:themeColor="accent6"/>
                <w:sz w:val="18"/>
                <w:szCs w:val="18"/>
                <w:lang w:eastAsia="en-GB" w:bidi="he-IL"/>
              </w:rPr>
              <w:t>*</w:t>
            </w:r>
            <w:r w:rsidRPr="006F6D28">
              <w:rPr>
                <w:rFonts w:asciiTheme="minorBidi" w:eastAsia="Times New Roman" w:hAnsiTheme="minorBidi"/>
                <w:color w:val="70AD47" w:themeColor="accent6"/>
                <w:sz w:val="18"/>
                <w:szCs w:val="18"/>
                <w:lang w:eastAsia="en-GB" w:bidi="he-IL"/>
              </w:rPr>
              <w:t xml:space="preserve">Natural </w:t>
            </w:r>
            <w:r w:rsidRPr="00BE4BB4">
              <w:rPr>
                <w:rFonts w:asciiTheme="minorBidi" w:eastAsia="Times New Roman" w:hAnsiTheme="minorBidi"/>
                <w:color w:val="70AD47" w:themeColor="accent6"/>
                <w:sz w:val="18"/>
                <w:szCs w:val="18"/>
                <w:lang w:eastAsia="en-GB" w:bidi="he-IL"/>
              </w:rPr>
              <w:t>Flavour</w:t>
            </w:r>
            <w:r w:rsidRPr="006F6D28">
              <w:rPr>
                <w:rFonts w:asciiTheme="minorBidi" w:eastAsia="Times New Roman" w:hAnsiTheme="minorBidi"/>
                <w:color w:val="70AD47" w:themeColor="accent6"/>
                <w:sz w:val="18"/>
                <w:szCs w:val="18"/>
                <w:lang w:eastAsia="en-GB" w:bidi="he-IL"/>
              </w:rPr>
              <w:t>,</w:t>
            </w:r>
            <w:r w:rsidRPr="006F6D28">
              <w:rPr>
                <w:rFonts w:asciiTheme="minorBidi" w:hAnsiTheme="minorBidi"/>
                <w:color w:val="70AD47" w:themeColor="accent6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/>
                <w:color w:val="70AD47" w:themeColor="accent6"/>
                <w:sz w:val="18"/>
                <w:szCs w:val="18"/>
              </w:rPr>
              <w:t>*</w:t>
            </w:r>
            <w:r w:rsidRPr="006F6D28">
              <w:rPr>
                <w:rFonts w:asciiTheme="minorBidi" w:hAnsiTheme="minorBidi"/>
                <w:color w:val="70AD47" w:themeColor="accent6"/>
                <w:sz w:val="18"/>
                <w:szCs w:val="18"/>
              </w:rPr>
              <w:t>C</w:t>
            </w:r>
            <w:r w:rsidRPr="00BE4BB4">
              <w:rPr>
                <w:rFonts w:asciiTheme="minorBidi" w:eastAsia="Times New Roman" w:hAnsiTheme="minorBidi"/>
                <w:color w:val="70AD47" w:themeColor="accent6"/>
                <w:sz w:val="18"/>
                <w:szCs w:val="18"/>
                <w:lang w:eastAsia="en-GB" w:bidi="he-IL"/>
              </w:rPr>
              <w:t>itric acid</w:t>
            </w:r>
            <w:r>
              <w:rPr>
                <w:rFonts w:asciiTheme="minorBidi" w:eastAsia="Times New Roman" w:hAnsiTheme="minorBidi"/>
                <w:color w:val="70AD47" w:themeColor="accent6"/>
                <w:sz w:val="18"/>
                <w:szCs w:val="18"/>
                <w:lang w:eastAsia="en-GB" w:bidi="he-IL"/>
              </w:rPr>
              <w:t xml:space="preserve"> *</w:t>
            </w:r>
            <w:r w:rsidRPr="006F6D28">
              <w:rPr>
                <w:rFonts w:asciiTheme="minorBidi" w:eastAsia="Times New Roman" w:hAnsiTheme="minorBidi"/>
                <w:color w:val="70AD47" w:themeColor="accent6"/>
                <w:sz w:val="18"/>
                <w:szCs w:val="18"/>
                <w:lang w:eastAsia="en-GB" w:bidi="he-IL"/>
              </w:rPr>
              <w:t xml:space="preserve">Natural </w:t>
            </w:r>
            <w:r w:rsidRPr="00BE4BB4">
              <w:rPr>
                <w:rFonts w:asciiTheme="minorBidi" w:eastAsia="Times New Roman" w:hAnsiTheme="minorBidi"/>
                <w:color w:val="70AD47" w:themeColor="accent6"/>
                <w:sz w:val="18"/>
                <w:szCs w:val="18"/>
                <w:lang w:eastAsia="en-GB" w:bidi="he-IL"/>
              </w:rPr>
              <w:t>Colour (</w:t>
            </w:r>
            <w:r>
              <w:rPr>
                <w:rFonts w:asciiTheme="minorBidi" w:eastAsia="Times New Roman" w:hAnsiTheme="minorBidi"/>
                <w:color w:val="70AD47" w:themeColor="accent6"/>
                <w:sz w:val="18"/>
                <w:szCs w:val="18"/>
                <w:lang w:eastAsia="en-GB" w:bidi="he-IL"/>
              </w:rPr>
              <w:t>carotenes E160a</w:t>
            </w:r>
            <w:r w:rsidRPr="00BE4BB4">
              <w:rPr>
                <w:rFonts w:asciiTheme="minorBidi" w:eastAsia="Times New Roman" w:hAnsiTheme="minorBidi"/>
                <w:color w:val="70AD47" w:themeColor="accent6"/>
                <w:sz w:val="20"/>
                <w:szCs w:val="20"/>
                <w:lang w:eastAsia="en-GB" w:bidi="he-IL"/>
              </w:rPr>
              <w:t>)</w:t>
            </w:r>
            <w:r w:rsidRPr="006F6D28">
              <w:rPr>
                <w:rFonts w:asciiTheme="minorBidi" w:hAnsiTheme="minorBidi"/>
                <w:color w:val="70AD47" w:themeColor="accent6"/>
                <w:sz w:val="18"/>
                <w:szCs w:val="18"/>
              </w:rPr>
              <w:t xml:space="preserve"> </w:t>
            </w:r>
            <w:r w:rsidRPr="006F6D28">
              <w:rPr>
                <w:rFonts w:asciiTheme="minorBidi" w:hAnsiTheme="minorBidi"/>
                <w:color w:val="70AD47" w:themeColor="accent6"/>
                <w:sz w:val="20"/>
                <w:szCs w:val="20"/>
              </w:rPr>
              <w:t>Modified Corn Starch (Tapioca in Pesach)</w:t>
            </w:r>
            <w:r w:rsidRPr="00BE4BB4">
              <w:rPr>
                <w:rFonts w:asciiTheme="minorBidi" w:eastAsia="Times New Roman" w:hAnsiTheme="minorBidi"/>
                <w:color w:val="70AD47" w:themeColor="accent6"/>
                <w:sz w:val="20"/>
                <w:szCs w:val="20"/>
                <w:lang w:eastAsia="en-GB" w:bidi="he-IL"/>
              </w:rPr>
              <w:t>,</w:t>
            </w:r>
            <w:r>
              <w:rPr>
                <w:rFonts w:ascii="Arial" w:hAnsi="Arial" w:cs="Arial"/>
                <w:color w:val="70AD47" w:themeColor="accent6"/>
                <w:sz w:val="20"/>
                <w:szCs w:val="20"/>
              </w:rPr>
              <w:t xml:space="preserve"> Potato Starch,</w:t>
            </w:r>
            <w:r w:rsidRPr="006F6D28">
              <w:rPr>
                <w:rFonts w:asciiTheme="minorBidi" w:hAnsiTheme="minorBidi"/>
                <w:color w:val="70AD47" w:themeColor="accent6"/>
                <w:sz w:val="20"/>
                <w:szCs w:val="20"/>
              </w:rPr>
              <w:t xml:space="preserve"> Preservative (Potassium Sorbate)</w:t>
            </w:r>
          </w:p>
          <w:p w14:paraId="082107F9" w14:textId="77777777" w:rsidR="00755B16" w:rsidRPr="001E1DFB" w:rsidRDefault="00755B16" w:rsidP="00755B16">
            <w:pPr>
              <w:jc w:val="center"/>
              <w:rPr>
                <w:rFonts w:asciiTheme="minorBidi" w:hAnsiTheme="minorBidi"/>
                <w:b/>
                <w:bCs/>
                <w:color w:val="70AD47" w:themeColor="accent6"/>
                <w:sz w:val="16"/>
                <w:szCs w:val="16"/>
              </w:rPr>
            </w:pPr>
            <w:r w:rsidRPr="00BE4BB4">
              <w:rPr>
                <w:rFonts w:asciiTheme="minorBidi" w:hAnsiTheme="minorBidi"/>
                <w:b/>
                <w:bCs/>
                <w:color w:val="70AD47" w:themeColor="accent6"/>
                <w:sz w:val="16"/>
                <w:szCs w:val="16"/>
              </w:rPr>
              <w:t>Items marked with an * have been removed in Pesach Productions</w:t>
            </w:r>
          </w:p>
        </w:tc>
        <w:tc>
          <w:tcPr>
            <w:tcW w:w="6521" w:type="dxa"/>
            <w:vAlign w:val="center"/>
          </w:tcPr>
          <w:p w14:paraId="763B9A8B" w14:textId="5E0606F4" w:rsidR="00755B16" w:rsidRPr="00CE5316" w:rsidRDefault="00755B16" w:rsidP="00755B16">
            <w:pPr>
              <w:jc w:val="center"/>
              <w:rPr>
                <w:rFonts w:ascii="Arial" w:hAnsi="Arial" w:cs="Arial"/>
                <w:color w:val="70AD47" w:themeColor="accent6"/>
                <w:sz w:val="20"/>
                <w:szCs w:val="20"/>
              </w:rPr>
            </w:pPr>
            <w:r w:rsidRPr="00821079">
              <w:rPr>
                <w:color w:val="70AD47" w:themeColor="accent6"/>
              </w:rPr>
              <w:t>Typical Values Per 100</w:t>
            </w:r>
            <w:r w:rsidRPr="00821079">
              <w:rPr>
                <w:color w:val="70AD47" w:themeColor="accent6"/>
              </w:rPr>
              <w:t>g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>; Energy 378</w:t>
            </w:r>
            <w:r>
              <w:rPr>
                <w:rFonts w:ascii="Arial" w:hAnsi="Arial" w:cs="Arial"/>
                <w:color w:val="70AD47" w:themeColor="accent6"/>
                <w:sz w:val="20"/>
                <w:szCs w:val="20"/>
              </w:rPr>
              <w:t>.1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>KJ, 8</w:t>
            </w:r>
            <w:r>
              <w:rPr>
                <w:rFonts w:ascii="Arial" w:hAnsi="Arial" w:cs="Arial"/>
                <w:color w:val="70AD47" w:themeColor="accent6"/>
                <w:sz w:val="20"/>
                <w:szCs w:val="20"/>
              </w:rPr>
              <w:t>9.8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 xml:space="preserve"> Kcal, Protein 0.</w:t>
            </w:r>
            <w:r>
              <w:rPr>
                <w:rFonts w:ascii="Arial" w:hAnsi="Arial" w:cs="Arial"/>
                <w:color w:val="70AD47" w:themeColor="accent6"/>
                <w:sz w:val="20"/>
                <w:szCs w:val="20"/>
              </w:rPr>
              <w:t>06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 xml:space="preserve">g, Carbohydrate </w:t>
            </w:r>
            <w:r>
              <w:rPr>
                <w:rFonts w:ascii="Arial" w:hAnsi="Arial" w:cs="Arial"/>
                <w:color w:val="70AD47" w:themeColor="accent6"/>
                <w:sz w:val="20"/>
                <w:szCs w:val="20"/>
              </w:rPr>
              <w:t>15.5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>g, Of Which Sugars 1</w:t>
            </w:r>
            <w:r>
              <w:rPr>
                <w:rFonts w:ascii="Arial" w:hAnsi="Arial" w:cs="Arial"/>
                <w:color w:val="70AD47" w:themeColor="accent6"/>
                <w:sz w:val="20"/>
                <w:szCs w:val="20"/>
              </w:rPr>
              <w:t>4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>.7g, Fat 1.5g, Of Which Saturates 0.9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>, Fibre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 xml:space="preserve"> 0.1g Salt </w:t>
            </w:r>
            <w:r>
              <w:rPr>
                <w:rFonts w:ascii="Arial" w:hAnsi="Arial" w:cs="Arial"/>
                <w:color w:val="70AD47" w:themeColor="accent6"/>
                <w:sz w:val="20"/>
                <w:szCs w:val="20"/>
              </w:rPr>
              <w:t>48.2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>mg, Calcium 13</w:t>
            </w:r>
            <w:r>
              <w:rPr>
                <w:rFonts w:ascii="Arial" w:hAnsi="Arial" w:cs="Arial"/>
                <w:color w:val="70AD47" w:themeColor="accent6"/>
                <w:sz w:val="20"/>
                <w:szCs w:val="20"/>
              </w:rPr>
              <w:t>2.7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>mg</w:t>
            </w:r>
          </w:p>
        </w:tc>
        <w:tc>
          <w:tcPr>
            <w:tcW w:w="1559" w:type="dxa"/>
            <w:vAlign w:val="center"/>
          </w:tcPr>
          <w:p w14:paraId="67A4C473" w14:textId="4AD1970F" w:rsidR="00755B16" w:rsidRPr="00DE544C" w:rsidRDefault="00DE544C" w:rsidP="00DE544C">
            <w:pPr>
              <w:jc w:val="center"/>
              <w:rPr>
                <w:rFonts w:asciiTheme="majorHAnsi" w:hAnsiTheme="majorHAnsi" w:cs="Arial"/>
                <w:b/>
                <w:bCs/>
                <w:color w:val="70AD47" w:themeColor="accent6"/>
              </w:rPr>
            </w:pPr>
            <w:r w:rsidRPr="00DE544C">
              <w:rPr>
                <w:rFonts w:asciiTheme="majorHAnsi" w:hAnsiTheme="majorHAnsi" w:cs="Arial"/>
                <w:b/>
                <w:bCs/>
                <w:color w:val="70AD47" w:themeColor="accent6"/>
                <w:u w:val="single"/>
              </w:rPr>
              <w:t>5060196980628</w:t>
            </w:r>
          </w:p>
        </w:tc>
      </w:tr>
      <w:tr w:rsidR="00755B16" w14:paraId="6784338C" w14:textId="77777777" w:rsidTr="00755B16">
        <w:trPr>
          <w:trHeight w:val="1788"/>
        </w:trPr>
        <w:tc>
          <w:tcPr>
            <w:tcW w:w="1210" w:type="dxa"/>
            <w:vAlign w:val="center"/>
          </w:tcPr>
          <w:p w14:paraId="2F362D92" w14:textId="77777777" w:rsidR="00755B16" w:rsidRPr="00755B16" w:rsidRDefault="00755B16" w:rsidP="00755B16">
            <w:pPr>
              <w:jc w:val="center"/>
              <w:rPr>
                <w:b/>
                <w:bCs/>
                <w:color w:val="70AD47" w:themeColor="accent6"/>
              </w:rPr>
            </w:pPr>
            <w:r w:rsidRPr="00755B16">
              <w:rPr>
                <w:b/>
                <w:bCs/>
                <w:color w:val="70AD47" w:themeColor="accent6"/>
              </w:rPr>
              <w:t>Forest Fruits</w:t>
            </w:r>
          </w:p>
        </w:tc>
        <w:tc>
          <w:tcPr>
            <w:tcW w:w="6582" w:type="dxa"/>
            <w:vAlign w:val="center"/>
          </w:tcPr>
          <w:p w14:paraId="4C7EF8E7" w14:textId="0CB40C34" w:rsidR="00755B16" w:rsidRPr="006F6D28" w:rsidRDefault="00755B16" w:rsidP="00755B16">
            <w:pPr>
              <w:jc w:val="center"/>
              <w:rPr>
                <w:rFonts w:asciiTheme="minorBidi" w:hAnsiTheme="minorBidi"/>
                <w:color w:val="70AD47" w:themeColor="accent6"/>
                <w:sz w:val="20"/>
                <w:szCs w:val="20"/>
              </w:rPr>
            </w:pPr>
            <w:r w:rsidRPr="00BE4BB4">
              <w:rPr>
                <w:rFonts w:asciiTheme="minorBidi" w:hAnsiTheme="minorBidi"/>
                <w:b/>
                <w:bCs/>
                <w:color w:val="70AD47" w:themeColor="accent6"/>
                <w:sz w:val="20"/>
                <w:szCs w:val="20"/>
              </w:rPr>
              <w:t>Low Fat Yogurt (Milk)</w:t>
            </w:r>
            <w:r w:rsidRPr="00BE4BB4">
              <w:rPr>
                <w:rFonts w:asciiTheme="minorBidi" w:hAnsiTheme="minorBidi"/>
                <w:color w:val="70AD47" w:themeColor="accent6"/>
                <w:sz w:val="20"/>
                <w:szCs w:val="20"/>
              </w:rPr>
              <w:t>, Sugar, Mixed Berries</w:t>
            </w:r>
            <w:r>
              <w:rPr>
                <w:rFonts w:asciiTheme="minorBidi" w:hAnsiTheme="minorBidi"/>
                <w:color w:val="70AD47" w:themeColor="accent6"/>
                <w:sz w:val="20"/>
                <w:szCs w:val="20"/>
              </w:rPr>
              <w:t xml:space="preserve"> Preparation</w:t>
            </w:r>
            <w:r w:rsidRPr="00BE4BB4">
              <w:rPr>
                <w:rFonts w:asciiTheme="minorBidi" w:hAnsiTheme="minorBidi"/>
                <w:color w:val="70AD47" w:themeColor="accent6"/>
                <w:sz w:val="20"/>
                <w:szCs w:val="20"/>
              </w:rPr>
              <w:t xml:space="preserve"> (6.5%)</w:t>
            </w:r>
            <w:r>
              <w:rPr>
                <w:rFonts w:asciiTheme="minorBidi" w:hAnsiTheme="minorBidi"/>
                <w:color w:val="70AD47" w:themeColor="accent6"/>
                <w:sz w:val="20"/>
                <w:szCs w:val="20"/>
              </w:rPr>
              <w:t>;</w:t>
            </w:r>
            <w:r w:rsidRPr="00BE4BB4">
              <w:rPr>
                <w:rFonts w:asciiTheme="minorBidi" w:hAnsiTheme="minorBidi"/>
                <w:color w:val="70AD47" w:themeColor="accent6"/>
                <w:sz w:val="20"/>
                <w:szCs w:val="20"/>
              </w:rPr>
              <w:t xml:space="preserve"> (</w:t>
            </w:r>
            <w:r w:rsidRPr="006F6D28">
              <w:rPr>
                <w:rFonts w:asciiTheme="minorBidi" w:hAnsiTheme="minorBidi"/>
                <w:color w:val="70AD47" w:themeColor="accent6"/>
                <w:sz w:val="18"/>
                <w:szCs w:val="18"/>
              </w:rPr>
              <w:t>Forest Fruits (45%)</w:t>
            </w:r>
            <w:r>
              <w:rPr>
                <w:rFonts w:asciiTheme="minorBidi" w:hAnsiTheme="minorBidi"/>
                <w:color w:val="70AD47" w:themeColor="accent6"/>
                <w:sz w:val="18"/>
                <w:szCs w:val="18"/>
              </w:rPr>
              <w:t xml:space="preserve"> (</w:t>
            </w:r>
            <w:r w:rsidRPr="006F6D28">
              <w:rPr>
                <w:rFonts w:asciiTheme="minorBidi" w:hAnsiTheme="minorBidi"/>
                <w:color w:val="70AD47" w:themeColor="accent6"/>
                <w:sz w:val="18"/>
                <w:szCs w:val="18"/>
              </w:rPr>
              <w:t>Blueberry puree, Strawberries, Elderberry juice</w:t>
            </w:r>
            <w:r w:rsidRPr="006F6D28">
              <w:rPr>
                <w:rFonts w:asciiTheme="minorBidi" w:eastAsia="Times New Roman" w:hAnsiTheme="minorBidi"/>
                <w:color w:val="70AD47" w:themeColor="accent6"/>
                <w:sz w:val="18"/>
                <w:szCs w:val="18"/>
                <w:lang w:eastAsia="en-GB" w:bidi="he-IL"/>
              </w:rPr>
              <w:t xml:space="preserve"> </w:t>
            </w:r>
            <w:r w:rsidRPr="00BE4BB4">
              <w:rPr>
                <w:rFonts w:asciiTheme="minorBidi" w:eastAsia="Times New Roman" w:hAnsiTheme="minorBidi"/>
                <w:color w:val="70AD47" w:themeColor="accent6"/>
                <w:sz w:val="18"/>
                <w:szCs w:val="18"/>
                <w:lang w:eastAsia="en-GB" w:bidi="he-IL"/>
              </w:rPr>
              <w:t>Raspberries</w:t>
            </w:r>
            <w:r w:rsidRPr="006F6D28">
              <w:rPr>
                <w:rFonts w:asciiTheme="minorBidi" w:hAnsiTheme="minorBidi"/>
                <w:color w:val="70AD47" w:themeColor="accent6"/>
                <w:sz w:val="18"/>
                <w:szCs w:val="18"/>
              </w:rPr>
              <w:t xml:space="preserve">), </w:t>
            </w:r>
            <w:r>
              <w:rPr>
                <w:rFonts w:asciiTheme="minorBidi" w:hAnsiTheme="minorBidi"/>
                <w:color w:val="70AD47" w:themeColor="accent6"/>
                <w:sz w:val="18"/>
                <w:szCs w:val="18"/>
              </w:rPr>
              <w:t>*</w:t>
            </w:r>
            <w:r w:rsidRPr="006F6D28">
              <w:rPr>
                <w:rFonts w:asciiTheme="minorBidi" w:hAnsiTheme="minorBidi"/>
                <w:color w:val="70AD47" w:themeColor="accent6"/>
                <w:sz w:val="18"/>
                <w:szCs w:val="18"/>
              </w:rPr>
              <w:t xml:space="preserve">Glucose-Fructose Syrup, </w:t>
            </w:r>
            <w:r>
              <w:rPr>
                <w:rFonts w:asciiTheme="minorBidi" w:hAnsiTheme="minorBidi"/>
                <w:color w:val="70AD47" w:themeColor="accent6"/>
                <w:sz w:val="18"/>
                <w:szCs w:val="18"/>
              </w:rPr>
              <w:t>*</w:t>
            </w:r>
            <w:r w:rsidRPr="006F6D28">
              <w:rPr>
                <w:rFonts w:asciiTheme="minorBidi" w:eastAsia="Times New Roman" w:hAnsiTheme="minorBidi"/>
                <w:color w:val="70AD47" w:themeColor="accent6"/>
                <w:sz w:val="18"/>
                <w:szCs w:val="18"/>
                <w:lang w:eastAsia="en-GB" w:bidi="he-IL"/>
              </w:rPr>
              <w:t>pectin</w:t>
            </w:r>
            <w:r w:rsidRPr="00BE4BB4">
              <w:rPr>
                <w:rFonts w:asciiTheme="minorBidi" w:eastAsia="Times New Roman" w:hAnsiTheme="minorBidi"/>
                <w:color w:val="70AD47" w:themeColor="accent6"/>
                <w:sz w:val="18"/>
                <w:szCs w:val="18"/>
                <w:lang w:eastAsia="en-GB" w:bidi="he-IL"/>
              </w:rPr>
              <w:t xml:space="preserve"> E440</w:t>
            </w:r>
            <w:r w:rsidRPr="006F6D28">
              <w:rPr>
                <w:rFonts w:asciiTheme="minorBidi" w:eastAsia="Times New Roman" w:hAnsiTheme="minorBidi"/>
                <w:color w:val="70AD47" w:themeColor="accent6"/>
                <w:sz w:val="18"/>
                <w:szCs w:val="18"/>
                <w:lang w:eastAsia="en-GB" w:bidi="he-IL"/>
              </w:rPr>
              <w:t xml:space="preserve">, </w:t>
            </w:r>
            <w:r>
              <w:rPr>
                <w:rFonts w:asciiTheme="minorBidi" w:eastAsia="Times New Roman" w:hAnsiTheme="minorBidi"/>
                <w:color w:val="70AD47" w:themeColor="accent6"/>
                <w:sz w:val="18"/>
                <w:szCs w:val="18"/>
                <w:lang w:eastAsia="en-GB" w:bidi="he-IL"/>
              </w:rPr>
              <w:t>*</w:t>
            </w:r>
            <w:r w:rsidRPr="006F6D28">
              <w:rPr>
                <w:rFonts w:asciiTheme="minorBidi" w:eastAsia="Times New Roman" w:hAnsiTheme="minorBidi"/>
                <w:color w:val="70AD47" w:themeColor="accent6"/>
                <w:sz w:val="18"/>
                <w:szCs w:val="18"/>
                <w:lang w:eastAsia="en-GB" w:bidi="he-IL"/>
              </w:rPr>
              <w:t xml:space="preserve">Natural </w:t>
            </w:r>
            <w:r w:rsidRPr="00BE4BB4">
              <w:rPr>
                <w:rFonts w:asciiTheme="minorBidi" w:eastAsia="Times New Roman" w:hAnsiTheme="minorBidi"/>
                <w:color w:val="70AD47" w:themeColor="accent6"/>
                <w:sz w:val="18"/>
                <w:szCs w:val="18"/>
                <w:lang w:eastAsia="en-GB" w:bidi="he-IL"/>
              </w:rPr>
              <w:t>Flavours</w:t>
            </w:r>
            <w:r w:rsidRPr="006F6D28">
              <w:rPr>
                <w:rFonts w:asciiTheme="minorBidi" w:eastAsia="Times New Roman" w:hAnsiTheme="minorBidi"/>
                <w:color w:val="70AD47" w:themeColor="accent6"/>
                <w:sz w:val="18"/>
                <w:szCs w:val="18"/>
                <w:lang w:eastAsia="en-GB" w:bidi="he-IL"/>
              </w:rPr>
              <w:t>,</w:t>
            </w:r>
            <w:r w:rsidRPr="006F6D28">
              <w:rPr>
                <w:rFonts w:asciiTheme="minorBidi" w:hAnsiTheme="minorBidi"/>
                <w:color w:val="70AD47" w:themeColor="accent6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/>
                <w:color w:val="70AD47" w:themeColor="accent6"/>
                <w:sz w:val="18"/>
                <w:szCs w:val="18"/>
              </w:rPr>
              <w:t>*</w:t>
            </w:r>
            <w:r w:rsidRPr="006F6D28">
              <w:rPr>
                <w:rFonts w:asciiTheme="minorBidi" w:hAnsiTheme="minorBidi"/>
                <w:color w:val="70AD47" w:themeColor="accent6"/>
                <w:sz w:val="18"/>
                <w:szCs w:val="18"/>
              </w:rPr>
              <w:t>C</w:t>
            </w:r>
            <w:r w:rsidRPr="00BE4BB4">
              <w:rPr>
                <w:rFonts w:asciiTheme="minorBidi" w:eastAsia="Times New Roman" w:hAnsiTheme="minorBidi"/>
                <w:color w:val="70AD47" w:themeColor="accent6"/>
                <w:sz w:val="18"/>
                <w:szCs w:val="18"/>
                <w:lang w:eastAsia="en-GB" w:bidi="he-IL"/>
              </w:rPr>
              <w:t>itric acid</w:t>
            </w:r>
            <w:r w:rsidRPr="006F6D28">
              <w:rPr>
                <w:rFonts w:asciiTheme="minorBidi" w:eastAsia="Times New Roman" w:hAnsiTheme="minorBidi"/>
                <w:color w:val="70AD47" w:themeColor="accent6"/>
                <w:sz w:val="18"/>
                <w:szCs w:val="18"/>
                <w:lang w:eastAsia="en-GB" w:bidi="he-IL"/>
              </w:rPr>
              <w:t>,</w:t>
            </w:r>
            <w:r w:rsidRPr="00BE4BB4">
              <w:rPr>
                <w:rFonts w:asciiTheme="minorBidi" w:eastAsia="Times New Roman" w:hAnsiTheme="minorBidi"/>
                <w:color w:val="70AD47" w:themeColor="accent6"/>
                <w:sz w:val="18"/>
                <w:szCs w:val="18"/>
                <w:lang w:eastAsia="en-GB" w:bidi="he-IL"/>
              </w:rPr>
              <w:t xml:space="preserve"> </w:t>
            </w:r>
            <w:r>
              <w:rPr>
                <w:rFonts w:asciiTheme="minorBidi" w:eastAsia="Times New Roman" w:hAnsiTheme="minorBidi"/>
                <w:color w:val="70AD47" w:themeColor="accent6"/>
                <w:sz w:val="18"/>
                <w:szCs w:val="18"/>
                <w:lang w:eastAsia="en-GB" w:bidi="he-IL"/>
              </w:rPr>
              <w:t>*</w:t>
            </w:r>
            <w:r w:rsidRPr="006F6D28">
              <w:rPr>
                <w:rFonts w:asciiTheme="minorBidi" w:eastAsia="Times New Roman" w:hAnsiTheme="minorBidi"/>
                <w:color w:val="70AD47" w:themeColor="accent6"/>
                <w:sz w:val="18"/>
                <w:szCs w:val="18"/>
                <w:lang w:eastAsia="en-GB" w:bidi="he-IL"/>
              </w:rPr>
              <w:t xml:space="preserve">Natural </w:t>
            </w:r>
            <w:r w:rsidRPr="00BE4BB4">
              <w:rPr>
                <w:rFonts w:asciiTheme="minorBidi" w:eastAsia="Times New Roman" w:hAnsiTheme="minorBidi"/>
                <w:color w:val="70AD47" w:themeColor="accent6"/>
                <w:sz w:val="18"/>
                <w:szCs w:val="18"/>
                <w:lang w:eastAsia="en-GB" w:bidi="he-IL"/>
              </w:rPr>
              <w:t>Colour (anthocyanins E163</w:t>
            </w:r>
            <w:r w:rsidRPr="00BE4BB4">
              <w:rPr>
                <w:rFonts w:asciiTheme="minorBidi" w:eastAsia="Times New Roman" w:hAnsiTheme="minorBidi"/>
                <w:color w:val="70AD47" w:themeColor="accent6"/>
                <w:sz w:val="20"/>
                <w:szCs w:val="20"/>
                <w:lang w:eastAsia="en-GB" w:bidi="he-IL"/>
              </w:rPr>
              <w:t>)</w:t>
            </w:r>
            <w:r w:rsidRPr="006F6D28">
              <w:rPr>
                <w:rFonts w:asciiTheme="minorBidi" w:hAnsiTheme="minorBidi"/>
                <w:color w:val="70AD47" w:themeColor="accent6"/>
                <w:sz w:val="18"/>
                <w:szCs w:val="18"/>
              </w:rPr>
              <w:t xml:space="preserve"> </w:t>
            </w:r>
            <w:r w:rsidRPr="006F6D28">
              <w:rPr>
                <w:rFonts w:asciiTheme="minorBidi" w:hAnsiTheme="minorBidi"/>
                <w:color w:val="70AD47" w:themeColor="accent6"/>
                <w:sz w:val="20"/>
                <w:szCs w:val="20"/>
              </w:rPr>
              <w:t>Modified Corn Starch (Tapioca in Pesach)</w:t>
            </w:r>
            <w:r w:rsidRPr="00BE4BB4">
              <w:rPr>
                <w:rFonts w:asciiTheme="minorBidi" w:eastAsia="Times New Roman" w:hAnsiTheme="minorBidi"/>
                <w:color w:val="70AD47" w:themeColor="accent6"/>
                <w:sz w:val="20"/>
                <w:szCs w:val="20"/>
                <w:lang w:eastAsia="en-GB" w:bidi="he-IL"/>
              </w:rPr>
              <w:t>,</w:t>
            </w:r>
            <w:r w:rsidRPr="006F6D28">
              <w:rPr>
                <w:rFonts w:asciiTheme="minorBidi" w:hAnsiTheme="minorBidi"/>
                <w:color w:val="70AD47" w:themeColor="accent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70AD47" w:themeColor="accent6"/>
                <w:sz w:val="20"/>
                <w:szCs w:val="20"/>
              </w:rPr>
              <w:t xml:space="preserve">Potato Starch, </w:t>
            </w:r>
            <w:r w:rsidRPr="006F6D28">
              <w:rPr>
                <w:rFonts w:asciiTheme="minorBidi" w:hAnsiTheme="minorBidi"/>
                <w:color w:val="70AD47" w:themeColor="accent6"/>
                <w:sz w:val="20"/>
                <w:szCs w:val="20"/>
              </w:rPr>
              <w:t>Preservative (Potassium Sorbate)</w:t>
            </w:r>
          </w:p>
          <w:p w14:paraId="3E1F9EF8" w14:textId="77777777" w:rsidR="00755B16" w:rsidRPr="00895AA1" w:rsidRDefault="00755B16" w:rsidP="00755B16">
            <w:pPr>
              <w:jc w:val="center"/>
              <w:rPr>
                <w:rFonts w:ascii="Arial" w:hAnsi="Arial" w:cs="Arial"/>
                <w:b/>
                <w:bCs/>
                <w:color w:val="70AD47" w:themeColor="accent6"/>
                <w:sz w:val="20"/>
                <w:szCs w:val="20"/>
              </w:rPr>
            </w:pPr>
            <w:r w:rsidRPr="00BE4BB4">
              <w:rPr>
                <w:rFonts w:asciiTheme="minorBidi" w:hAnsiTheme="minorBidi"/>
                <w:b/>
                <w:bCs/>
                <w:color w:val="70AD47" w:themeColor="accent6"/>
                <w:sz w:val="16"/>
                <w:szCs w:val="16"/>
              </w:rPr>
              <w:t>Items marked with an * have been removed in Pesach Productions</w:t>
            </w:r>
          </w:p>
        </w:tc>
        <w:tc>
          <w:tcPr>
            <w:tcW w:w="6521" w:type="dxa"/>
            <w:vAlign w:val="center"/>
          </w:tcPr>
          <w:p w14:paraId="5E225CE5" w14:textId="3BBF8B77" w:rsidR="00755B16" w:rsidRPr="00895AA1" w:rsidRDefault="00755B16" w:rsidP="00755B16">
            <w:pPr>
              <w:jc w:val="center"/>
              <w:rPr>
                <w:color w:val="70AD47" w:themeColor="accent6"/>
              </w:rPr>
            </w:pPr>
            <w:r w:rsidRPr="00821079">
              <w:rPr>
                <w:color w:val="70AD47" w:themeColor="accent6"/>
              </w:rPr>
              <w:t>Typical Values Per 100</w:t>
            </w:r>
            <w:r w:rsidRPr="00821079">
              <w:rPr>
                <w:color w:val="70AD47" w:themeColor="accent6"/>
              </w:rPr>
              <w:t>g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>; Energy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 xml:space="preserve"> 366.5KJ, 87</w:t>
            </w:r>
            <w:r>
              <w:rPr>
                <w:rFonts w:ascii="Arial" w:hAnsi="Arial" w:cs="Arial"/>
                <w:color w:val="70AD47" w:themeColor="accent6"/>
                <w:sz w:val="20"/>
                <w:szCs w:val="20"/>
              </w:rPr>
              <w:t>.0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 xml:space="preserve"> Kcal, Protein 0.1g, Carbohydrate 14.8g, Of Which Sugars 13.7g, Fat 1.5g, Of Which Saturates 0.9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>, Fibre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 xml:space="preserve"> 0.1g Sal</w:t>
            </w:r>
            <w:r>
              <w:rPr>
                <w:rFonts w:ascii="Arial" w:hAnsi="Arial" w:cs="Arial"/>
                <w:color w:val="70AD47" w:themeColor="accent6"/>
                <w:sz w:val="20"/>
                <w:szCs w:val="20"/>
              </w:rPr>
              <w:t>t 48.2mg</w:t>
            </w:r>
            <w:r w:rsidRPr="00821079">
              <w:rPr>
                <w:rFonts w:ascii="Arial" w:hAnsi="Arial" w:cs="Arial"/>
                <w:color w:val="70AD47" w:themeColor="accent6"/>
                <w:sz w:val="20"/>
                <w:szCs w:val="20"/>
              </w:rPr>
              <w:t>, Calcium 133mg</w:t>
            </w:r>
          </w:p>
        </w:tc>
        <w:tc>
          <w:tcPr>
            <w:tcW w:w="1559" w:type="dxa"/>
            <w:vAlign w:val="center"/>
          </w:tcPr>
          <w:p w14:paraId="67529DFF" w14:textId="619109D9" w:rsidR="00755B16" w:rsidRPr="00DE544C" w:rsidRDefault="00DE544C" w:rsidP="00DE544C">
            <w:pPr>
              <w:jc w:val="center"/>
              <w:rPr>
                <w:rFonts w:asciiTheme="majorHAnsi" w:hAnsiTheme="majorHAnsi" w:cs="Arial"/>
                <w:b/>
                <w:bCs/>
                <w:color w:val="70AD47" w:themeColor="accent6"/>
              </w:rPr>
            </w:pPr>
            <w:r w:rsidRPr="00DE544C">
              <w:rPr>
                <w:rFonts w:asciiTheme="majorHAnsi" w:hAnsiTheme="majorHAnsi" w:cs="Arial"/>
                <w:b/>
                <w:bCs/>
                <w:color w:val="70AD47" w:themeColor="accent6"/>
                <w:u w:val="single"/>
              </w:rPr>
              <w:t>5060196980635</w:t>
            </w:r>
          </w:p>
        </w:tc>
      </w:tr>
    </w:tbl>
    <w:p w14:paraId="6DD71FEE" w14:textId="77777777" w:rsidR="0076203A" w:rsidRDefault="0076203A" w:rsidP="0076203A">
      <w:pPr>
        <w:rPr>
          <w:b/>
          <w:bCs/>
          <w:sz w:val="28"/>
          <w:szCs w:val="28"/>
          <w:u w:val="single"/>
        </w:rPr>
      </w:pPr>
    </w:p>
    <w:p w14:paraId="41D9FE79" w14:textId="77777777" w:rsidR="006D450C" w:rsidRPr="0076203A" w:rsidRDefault="006D450C" w:rsidP="0076203A">
      <w:pPr>
        <w:rPr>
          <w:b/>
          <w:bCs/>
          <w:sz w:val="28"/>
          <w:szCs w:val="28"/>
          <w:u w:val="single"/>
        </w:rPr>
      </w:pPr>
    </w:p>
    <w:sectPr w:rsidR="006D450C" w:rsidRPr="0076203A" w:rsidSect="0076203A">
      <w:pgSz w:w="16838" w:h="11906" w:orient="landscape"/>
      <w:pgMar w:top="567" w:right="1440" w:bottom="142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6E3DE" w14:textId="77777777" w:rsidR="00C93B90" w:rsidRDefault="00C93B90" w:rsidP="0076203A">
      <w:pPr>
        <w:spacing w:after="0" w:line="240" w:lineRule="auto"/>
      </w:pPr>
      <w:r>
        <w:separator/>
      </w:r>
    </w:p>
  </w:endnote>
  <w:endnote w:type="continuationSeparator" w:id="0">
    <w:p w14:paraId="63061BB3" w14:textId="77777777" w:rsidR="00C93B90" w:rsidRDefault="00C93B90" w:rsidP="00762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A0F23" w14:textId="77777777" w:rsidR="00C93B90" w:rsidRDefault="00C93B90" w:rsidP="0076203A">
      <w:pPr>
        <w:spacing w:after="0" w:line="240" w:lineRule="auto"/>
      </w:pPr>
      <w:r>
        <w:separator/>
      </w:r>
    </w:p>
  </w:footnote>
  <w:footnote w:type="continuationSeparator" w:id="0">
    <w:p w14:paraId="72ECC4DB" w14:textId="77777777" w:rsidR="00C93B90" w:rsidRDefault="00C93B90" w:rsidP="007620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64573"/>
    <w:multiLevelType w:val="hybridMultilevel"/>
    <w:tmpl w:val="1CB244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7181C"/>
    <w:multiLevelType w:val="hybridMultilevel"/>
    <w:tmpl w:val="226E59C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4986E6E"/>
    <w:multiLevelType w:val="hybridMultilevel"/>
    <w:tmpl w:val="85881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16B48"/>
    <w:multiLevelType w:val="hybridMultilevel"/>
    <w:tmpl w:val="9AF409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EC730F"/>
    <w:multiLevelType w:val="hybridMultilevel"/>
    <w:tmpl w:val="A9664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1450252">
    <w:abstractNumId w:val="4"/>
  </w:num>
  <w:num w:numId="2" w16cid:durableId="1933928224">
    <w:abstractNumId w:val="1"/>
  </w:num>
  <w:num w:numId="3" w16cid:durableId="978919185">
    <w:abstractNumId w:val="0"/>
  </w:num>
  <w:num w:numId="4" w16cid:durableId="1965188688">
    <w:abstractNumId w:val="3"/>
  </w:num>
  <w:num w:numId="5" w16cid:durableId="6028815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88A"/>
    <w:rsid w:val="00090920"/>
    <w:rsid w:val="000B3E1E"/>
    <w:rsid w:val="00156E13"/>
    <w:rsid w:val="001E1DFB"/>
    <w:rsid w:val="00306D16"/>
    <w:rsid w:val="003143FB"/>
    <w:rsid w:val="003460E9"/>
    <w:rsid w:val="00397E8D"/>
    <w:rsid w:val="003A705F"/>
    <w:rsid w:val="004908C9"/>
    <w:rsid w:val="004E1B0B"/>
    <w:rsid w:val="004F279D"/>
    <w:rsid w:val="00516E6D"/>
    <w:rsid w:val="00632DEE"/>
    <w:rsid w:val="006C79E5"/>
    <w:rsid w:val="006D450C"/>
    <w:rsid w:val="006F6D28"/>
    <w:rsid w:val="00704CCC"/>
    <w:rsid w:val="00745077"/>
    <w:rsid w:val="00755B16"/>
    <w:rsid w:val="0076203A"/>
    <w:rsid w:val="008D64F6"/>
    <w:rsid w:val="008E0175"/>
    <w:rsid w:val="008E1F7A"/>
    <w:rsid w:val="008F406E"/>
    <w:rsid w:val="00914B43"/>
    <w:rsid w:val="009A75BE"/>
    <w:rsid w:val="009C3FE6"/>
    <w:rsid w:val="009F20D5"/>
    <w:rsid w:val="009F6A6B"/>
    <w:rsid w:val="00A342B9"/>
    <w:rsid w:val="00A73C19"/>
    <w:rsid w:val="00AA28D7"/>
    <w:rsid w:val="00B9732A"/>
    <w:rsid w:val="00BE4BB4"/>
    <w:rsid w:val="00C93B90"/>
    <w:rsid w:val="00CB6A65"/>
    <w:rsid w:val="00CE5316"/>
    <w:rsid w:val="00CE6259"/>
    <w:rsid w:val="00CE688A"/>
    <w:rsid w:val="00DC3440"/>
    <w:rsid w:val="00DE544C"/>
    <w:rsid w:val="00E71169"/>
    <w:rsid w:val="00EF2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94F52"/>
  <w15:chartTrackingRefBased/>
  <w15:docId w15:val="{C3308582-1F77-4D81-BA3A-2CD4FC68E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688A"/>
    <w:pPr>
      <w:ind w:left="720"/>
      <w:contextualSpacing/>
    </w:pPr>
  </w:style>
  <w:style w:type="table" w:styleId="TableGrid">
    <w:name w:val="Table Grid"/>
    <w:basedOn w:val="TableNormal"/>
    <w:uiPriority w:val="59"/>
    <w:rsid w:val="00632DE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620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203A"/>
  </w:style>
  <w:style w:type="paragraph" w:styleId="Footer">
    <w:name w:val="footer"/>
    <w:basedOn w:val="Normal"/>
    <w:link w:val="FooterChar"/>
    <w:uiPriority w:val="99"/>
    <w:unhideWhenUsed/>
    <w:rsid w:val="007620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20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1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 Friedman</dc:creator>
  <cp:keywords/>
  <dc:description/>
  <cp:lastModifiedBy>Eli Friedman</cp:lastModifiedBy>
  <cp:revision>4</cp:revision>
  <dcterms:created xsi:type="dcterms:W3CDTF">2025-07-20T16:09:00Z</dcterms:created>
  <dcterms:modified xsi:type="dcterms:W3CDTF">2025-07-20T16:51:00Z</dcterms:modified>
</cp:coreProperties>
</file>